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33FF" w14:textId="4167C042" w:rsidR="006122B1" w:rsidRDefault="006122B1" w:rsidP="003A5DF5">
      <w:pPr>
        <w:ind w:left="5665" w:firstLine="707"/>
        <w:jc w:val="center"/>
        <w:rPr>
          <w:sz w:val="22"/>
          <w:szCs w:val="22"/>
        </w:rPr>
      </w:pPr>
      <w:r>
        <w:rPr>
          <w:sz w:val="22"/>
          <w:szCs w:val="22"/>
        </w:rPr>
        <w:t>Załącznik nr 9</w:t>
      </w:r>
      <w:r w:rsidR="003A4958">
        <w:rPr>
          <w:sz w:val="22"/>
          <w:szCs w:val="22"/>
        </w:rPr>
        <w:t xml:space="preserve"> </w:t>
      </w:r>
      <w:bookmarkStart w:id="0" w:name="_GoBack"/>
      <w:bookmarkEnd w:id="0"/>
      <w:r w:rsidR="003A5DF5">
        <w:rPr>
          <w:bCs/>
          <w:sz w:val="18"/>
          <w:szCs w:val="18"/>
          <w:lang w:eastAsia="ar-SA"/>
        </w:rPr>
        <w:t>do SWZ</w:t>
      </w:r>
    </w:p>
    <w:p w14:paraId="4095AB39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 xml:space="preserve">______________________ </w:t>
      </w:r>
    </w:p>
    <w:p w14:paraId="48D6796E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______________________</w:t>
      </w:r>
    </w:p>
    <w:p w14:paraId="66FD54FD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(Nazwa i adres Wykonawcy)</w:t>
      </w:r>
    </w:p>
    <w:p w14:paraId="56976361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08CC6C9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256E82FF" w14:textId="77777777" w:rsidR="006122B1" w:rsidRDefault="006122B1" w:rsidP="006122B1">
      <w:pPr>
        <w:ind w:left="709"/>
        <w:rPr>
          <w:sz w:val="22"/>
          <w:szCs w:val="22"/>
        </w:rPr>
      </w:pPr>
    </w:p>
    <w:p w14:paraId="1BA43593" w14:textId="77777777" w:rsidR="006122B1" w:rsidRDefault="006122B1" w:rsidP="006122B1">
      <w:pPr>
        <w:ind w:left="709"/>
        <w:jc w:val="center"/>
        <w:rPr>
          <w:b/>
          <w:strike/>
        </w:rPr>
      </w:pPr>
      <w:r>
        <w:rPr>
          <w:b/>
        </w:rPr>
        <w:t>INFORMACJA</w:t>
      </w:r>
    </w:p>
    <w:p w14:paraId="05A80014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dotycząca przynależności do grupy kapitałowej ,</w:t>
      </w:r>
    </w:p>
    <w:p w14:paraId="1917B12C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której mowa w art. 108 ust.1 pkt 5 ustawy </w:t>
      </w:r>
      <w:proofErr w:type="spellStart"/>
      <w:r>
        <w:rPr>
          <w:sz w:val="22"/>
          <w:szCs w:val="22"/>
        </w:rPr>
        <w:t>Pzp</w:t>
      </w:r>
      <w:proofErr w:type="spellEnd"/>
    </w:p>
    <w:p w14:paraId="3CF49769" w14:textId="77777777" w:rsidR="006122B1" w:rsidRDefault="006122B1" w:rsidP="006122B1">
      <w:pPr>
        <w:ind w:left="709"/>
        <w:jc w:val="center"/>
        <w:rPr>
          <w:sz w:val="22"/>
          <w:szCs w:val="22"/>
        </w:rPr>
      </w:pPr>
    </w:p>
    <w:p w14:paraId="0E617A5A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Pełna nazwa i adres (siedziba) Wykonawcy:</w:t>
      </w:r>
    </w:p>
    <w:p w14:paraId="4C9F950D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60311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Niniejszym oświadczam/-y, ze należę do grupy kapitałowej, zgodnie z niżej zamieszczonym wykazem.*</w:t>
      </w:r>
    </w:p>
    <w:p w14:paraId="4A5079DE" w14:textId="77777777" w:rsidR="006122B1" w:rsidRDefault="006122B1" w:rsidP="006122B1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45"/>
        <w:gridCol w:w="3518"/>
        <w:gridCol w:w="7"/>
      </w:tblGrid>
      <w:tr w:rsidR="006122B1" w14:paraId="619FA7A3" w14:textId="77777777" w:rsidTr="006122B1"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98F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DC1499B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Wykaz podmiotów należących do tej samej grupy kapitałowej, o której mowa </w:t>
            </w:r>
          </w:p>
          <w:p w14:paraId="5B31A429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 art. 108 ust.1 pkt 5 ustawy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Pzp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1A73A578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22B1" w14:paraId="65C233A9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F726" w14:textId="77777777" w:rsidR="006122B1" w:rsidRDefault="006122B1">
            <w:pPr>
              <w:spacing w:line="256" w:lineRule="auto"/>
              <w:ind w:left="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F7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podmiotu należącego do tej samej grupy kapitałowej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06F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(siedziba) podmiotu należącego do tej samej grupy kapitałowej</w:t>
            </w:r>
          </w:p>
        </w:tc>
      </w:tr>
      <w:tr w:rsidR="006122B1" w14:paraId="73664966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338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99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61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6116A51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95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FB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134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74B6E124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8A1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36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1AC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8DCB62B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43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8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06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</w:tbl>
    <w:p w14:paraId="2645735A" w14:textId="77777777" w:rsidR="006122B1" w:rsidRDefault="006122B1" w:rsidP="006122B1">
      <w:pPr>
        <w:ind w:left="709"/>
        <w:rPr>
          <w:sz w:val="22"/>
          <w:szCs w:val="22"/>
        </w:rPr>
      </w:pPr>
    </w:p>
    <w:p w14:paraId="51671478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Wykonawcy o tym, że nie należy do grupy kapitałowej*</w:t>
      </w:r>
    </w:p>
    <w:p w14:paraId="7A891216" w14:textId="77777777" w:rsidR="006122B1" w:rsidRDefault="006122B1" w:rsidP="006122B1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nie należę do grupy kapitałowej w rozumieniu ustawy z dnia 16 lutego 2007 r. o ochronie konkurencji i konsumentów.</w:t>
      </w:r>
      <w:r>
        <w:t xml:space="preserve"> (</w:t>
      </w:r>
      <w:hyperlink r:id="rId5" w:history="1">
        <w:r>
          <w:rPr>
            <w:rStyle w:val="Hipercze"/>
          </w:rPr>
          <w:t>Dz.U. 2021 poz. 275</w:t>
        </w:r>
      </w:hyperlink>
      <w:r>
        <w:t xml:space="preserve"> </w:t>
      </w:r>
      <w:r>
        <w:rPr>
          <w:sz w:val="22"/>
          <w:szCs w:val="22"/>
        </w:rPr>
        <w:t>)</w:t>
      </w:r>
    </w:p>
    <w:p w14:paraId="7787D5AB" w14:textId="77777777" w:rsidR="006122B1" w:rsidRDefault="006122B1" w:rsidP="006122B1">
      <w:pPr>
        <w:ind w:left="709"/>
        <w:rPr>
          <w:sz w:val="22"/>
          <w:szCs w:val="22"/>
        </w:rPr>
      </w:pPr>
    </w:p>
    <w:p w14:paraId="311CEEBE" w14:textId="77777777" w:rsidR="006122B1" w:rsidRDefault="006122B1" w:rsidP="006122B1">
      <w:pPr>
        <w:ind w:left="709"/>
        <w:rPr>
          <w:sz w:val="22"/>
          <w:szCs w:val="22"/>
        </w:rPr>
      </w:pPr>
    </w:p>
    <w:p w14:paraId="3DFFBEF9" w14:textId="77777777" w:rsidR="006122B1" w:rsidRDefault="006122B1" w:rsidP="006122B1">
      <w:pPr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………………………….dnia………………………………</w:t>
      </w:r>
    </w:p>
    <w:p w14:paraId="174E2908" w14:textId="77777777" w:rsidR="006122B1" w:rsidRDefault="006122B1" w:rsidP="006122B1">
      <w:pPr>
        <w:ind w:left="709"/>
        <w:rPr>
          <w:sz w:val="22"/>
          <w:szCs w:val="22"/>
        </w:rPr>
      </w:pPr>
    </w:p>
    <w:p w14:paraId="2C88D1D4" w14:textId="77777777" w:rsidR="006122B1" w:rsidRDefault="006122B1" w:rsidP="006122B1">
      <w:pPr>
        <w:ind w:left="709"/>
        <w:rPr>
          <w:sz w:val="22"/>
          <w:szCs w:val="22"/>
        </w:rPr>
      </w:pPr>
    </w:p>
    <w:p w14:paraId="17E6752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7F29296A" w14:textId="77777777" w:rsidR="006122B1" w:rsidRDefault="006122B1" w:rsidP="006122B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 podpis osoby/osób 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)</w:t>
      </w:r>
    </w:p>
    <w:p w14:paraId="6926B5F3" w14:textId="77777777" w:rsidR="006122B1" w:rsidRDefault="006122B1" w:rsidP="006122B1">
      <w:pPr>
        <w:ind w:left="709"/>
        <w:rPr>
          <w:sz w:val="18"/>
          <w:szCs w:val="18"/>
        </w:rPr>
      </w:pPr>
    </w:p>
    <w:p w14:paraId="0D1F2198" w14:textId="77777777" w:rsidR="006122B1" w:rsidRDefault="006122B1" w:rsidP="006122B1">
      <w:pPr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34D90F6" w14:textId="77777777" w:rsidR="00F3389B" w:rsidRDefault="00F3389B"/>
    <w:sectPr w:rsidR="00F3389B" w:rsidSect="0061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C2"/>
    <w:rsid w:val="0022197F"/>
    <w:rsid w:val="003A4958"/>
    <w:rsid w:val="003A5DF5"/>
    <w:rsid w:val="006122B1"/>
    <w:rsid w:val="00676133"/>
    <w:rsid w:val="00917F28"/>
    <w:rsid w:val="00BF1EC2"/>
    <w:rsid w:val="00E67155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9BB"/>
  <w15:docId w15:val="{129A3434-402A-4C32-8F28-3E03334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Wysokiński Andrzej</cp:lastModifiedBy>
  <cp:revision>7</cp:revision>
  <dcterms:created xsi:type="dcterms:W3CDTF">2021-05-04T10:14:00Z</dcterms:created>
  <dcterms:modified xsi:type="dcterms:W3CDTF">2021-07-08T10:13:00Z</dcterms:modified>
</cp:coreProperties>
</file>